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1" w:rsidRDefault="00BD6711" w:rsidP="006B4A57">
      <w:pPr>
        <w:pStyle w:val="NormalWeb"/>
        <w:spacing w:before="0" w:beforeAutospacing="0" w:after="360" w:afterAutospacing="0"/>
        <w:rPr>
          <w:rStyle w:val="Emphasis"/>
          <w:rFonts w:ascii="Arial" w:hAnsi="Arial" w:cs="Arial"/>
          <w:i w:val="0"/>
          <w:color w:val="6D6E70"/>
          <w:sz w:val="27"/>
          <w:szCs w:val="27"/>
        </w:rPr>
      </w:pPr>
      <w:r>
        <w:rPr>
          <w:rStyle w:val="Emphasis"/>
          <w:rFonts w:ascii="Arial" w:hAnsi="Arial" w:cs="Arial"/>
          <w:i w:val="0"/>
          <w:color w:val="6D6E70"/>
          <w:sz w:val="27"/>
          <w:szCs w:val="27"/>
        </w:rPr>
        <w:t>Isa Jones – Bio</w:t>
      </w:r>
    </w:p>
    <w:p w:rsidR="006B4A57" w:rsidRPr="007A6907" w:rsidRDefault="006B4A57" w:rsidP="006B4A57">
      <w:pPr>
        <w:pStyle w:val="NormalWeb"/>
        <w:spacing w:before="0" w:beforeAutospacing="0" w:after="360" w:afterAutospacing="0"/>
        <w:rPr>
          <w:rFonts w:ascii="Arial" w:hAnsi="Arial" w:cs="Arial"/>
          <w:color w:val="6D6E70"/>
          <w:sz w:val="27"/>
          <w:szCs w:val="27"/>
        </w:rPr>
      </w:pP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Isa Jones </w:t>
      </w:r>
      <w:r w:rsidRPr="007A6907">
        <w:rPr>
          <w:rFonts w:ascii="Arial" w:hAnsi="Arial" w:cs="Arial"/>
          <w:color w:val="6D6E70"/>
          <w:sz w:val="27"/>
          <w:szCs w:val="27"/>
        </w:rPr>
        <w:t>is a Senior Sales Associate at 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Career Uniforms </w:t>
      </w:r>
      <w:r w:rsidRPr="007A6907">
        <w:rPr>
          <w:rFonts w:ascii="Arial" w:hAnsi="Arial" w:cs="Arial"/>
          <w:color w:val="6D6E70"/>
          <w:sz w:val="27"/>
          <w:szCs w:val="27"/>
        </w:rPr>
        <w:t>helping schools, universities, medical clinics and individuals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</w:t>
      </w:r>
      <w:r w:rsidRPr="007A6907">
        <w:rPr>
          <w:rFonts w:ascii="Arial" w:hAnsi="Arial" w:cs="Arial"/>
          <w:color w:val="6D6E70"/>
          <w:sz w:val="27"/>
          <w:szCs w:val="27"/>
        </w:rPr>
        <w:t>outfit teams and build a memorable brands impression. Specializing in 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one-on-one customer service</w:t>
      </w:r>
      <w:r w:rsidRPr="007A6907">
        <w:rPr>
          <w:rFonts w:ascii="Arial" w:hAnsi="Arial" w:cs="Arial"/>
          <w:color w:val="6D6E70"/>
          <w:sz w:val="27"/>
          <w:szCs w:val="27"/>
        </w:rPr>
        <w:t>, 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Isa </w:t>
      </w:r>
      <w:r w:rsidRPr="007A6907">
        <w:rPr>
          <w:rFonts w:ascii="Arial" w:hAnsi="Arial" w:cs="Arial"/>
          <w:color w:val="6D6E70"/>
          <w:sz w:val="27"/>
          <w:szCs w:val="27"/>
        </w:rPr>
        <w:t xml:space="preserve">uses her experience and background in sales </w:t>
      </w:r>
      <w:r w:rsidR="007A6907">
        <w:rPr>
          <w:rFonts w:ascii="Arial" w:hAnsi="Arial" w:cs="Arial"/>
          <w:color w:val="6D6E70"/>
          <w:sz w:val="27"/>
          <w:szCs w:val="27"/>
        </w:rPr>
        <w:t xml:space="preserve">and customer service </w:t>
      </w:r>
      <w:r w:rsidRPr="007A6907">
        <w:rPr>
          <w:rFonts w:ascii="Arial" w:hAnsi="Arial" w:cs="Arial"/>
          <w:color w:val="6D6E70"/>
          <w:sz w:val="27"/>
          <w:szCs w:val="27"/>
        </w:rPr>
        <w:t>to 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take the stress and worry out of </w:t>
      </w:r>
      <w:r w:rsid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creating a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uniform program</w:t>
      </w:r>
      <w:r w:rsid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for clients and other needs they may have. </w:t>
      </w:r>
    </w:p>
    <w:p w:rsidR="006B4A57" w:rsidRPr="007A6907" w:rsidRDefault="007A6907" w:rsidP="006B4A57">
      <w:pPr>
        <w:pStyle w:val="NormalWeb"/>
        <w:spacing w:before="0" w:beforeAutospacing="0" w:after="360" w:afterAutospacing="0"/>
        <w:rPr>
          <w:rFonts w:ascii="Arial" w:hAnsi="Arial" w:cs="Arial"/>
          <w:color w:val="6D6E70"/>
          <w:sz w:val="27"/>
          <w:szCs w:val="27"/>
        </w:rPr>
      </w:pP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Isa</w:t>
      </w:r>
      <w:r w:rsidR="006B4A57"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 </w:t>
      </w:r>
      <w:r w:rsidRPr="007A6907">
        <w:rPr>
          <w:rFonts w:ascii="Arial" w:hAnsi="Arial" w:cs="Arial"/>
          <w:color w:val="6D6E70"/>
          <w:sz w:val="27"/>
          <w:szCs w:val="27"/>
        </w:rPr>
        <w:t>says</w:t>
      </w:r>
      <w:r w:rsidR="006B4A57" w:rsidRPr="007A6907">
        <w:rPr>
          <w:rFonts w:ascii="Arial" w:hAnsi="Arial" w:cs="Arial"/>
          <w:color w:val="6D6E70"/>
          <w:sz w:val="27"/>
          <w:szCs w:val="27"/>
        </w:rPr>
        <w:t xml:space="preserve"> it’s the 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joy of interacting with clients and building lasting connections with them</w:t>
      </w:r>
      <w:r w:rsidR="006B4A57"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that 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>she is most</w:t>
      </w:r>
      <w:r w:rsidR="006B4A57"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passionate about</w:t>
      </w:r>
      <w:r w:rsidRPr="007A6907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and makes</w:t>
      </w:r>
      <w:r w:rsidR="00BD6711">
        <w:rPr>
          <w:rStyle w:val="Emphasis"/>
          <w:rFonts w:ascii="Arial" w:hAnsi="Arial" w:cs="Arial"/>
          <w:i w:val="0"/>
          <w:color w:val="6D6E70"/>
          <w:sz w:val="27"/>
          <w:szCs w:val="27"/>
        </w:rPr>
        <w:t xml:space="preserve"> her job fulfilling. </w:t>
      </w:r>
    </w:p>
    <w:p w:rsidR="006B4A57" w:rsidRPr="007A6907" w:rsidRDefault="006B4A57" w:rsidP="006B4A57">
      <w:pPr>
        <w:pStyle w:val="NormalWeb"/>
        <w:spacing w:before="0" w:beforeAutospacing="0" w:after="360" w:afterAutospacing="0"/>
        <w:rPr>
          <w:rFonts w:ascii="Arial" w:hAnsi="Arial" w:cs="Arial"/>
          <w:color w:val="6D6E70"/>
          <w:sz w:val="27"/>
          <w:szCs w:val="27"/>
        </w:rPr>
      </w:pPr>
      <w:r w:rsidRPr="007A6907">
        <w:rPr>
          <w:rFonts w:ascii="Arial" w:hAnsi="Arial" w:cs="Arial"/>
          <w:color w:val="6D6E70"/>
          <w:sz w:val="27"/>
          <w:szCs w:val="27"/>
        </w:rPr>
        <w:t xml:space="preserve">When not </w:t>
      </w:r>
      <w:r w:rsidR="007A6907" w:rsidRPr="007A6907">
        <w:rPr>
          <w:rFonts w:ascii="Arial" w:hAnsi="Arial" w:cs="Arial"/>
          <w:color w:val="6D6E70"/>
          <w:sz w:val="27"/>
          <w:szCs w:val="27"/>
        </w:rPr>
        <w:t xml:space="preserve">busy </w:t>
      </w:r>
      <w:r w:rsidRPr="007A6907">
        <w:rPr>
          <w:rFonts w:ascii="Arial" w:hAnsi="Arial" w:cs="Arial"/>
          <w:color w:val="6D6E70"/>
          <w:sz w:val="27"/>
          <w:szCs w:val="27"/>
        </w:rPr>
        <w:t>at</w:t>
      </w:r>
      <w:r w:rsidR="007A6907" w:rsidRPr="007A6907">
        <w:rPr>
          <w:rFonts w:ascii="Arial" w:hAnsi="Arial" w:cs="Arial"/>
          <w:color w:val="6D6E70"/>
          <w:sz w:val="27"/>
          <w:szCs w:val="27"/>
        </w:rPr>
        <w:t xml:space="preserve"> CU, Isa stays active with her side-job running her own nail salon business and being a full-time mom to her young daughter.</w:t>
      </w:r>
      <w:r w:rsidRPr="007A6907">
        <w:rPr>
          <w:rFonts w:ascii="Arial" w:hAnsi="Arial" w:cs="Arial"/>
          <w:color w:val="6D6E70"/>
          <w:sz w:val="27"/>
          <w:szCs w:val="27"/>
        </w:rPr>
        <w:t> </w:t>
      </w:r>
    </w:p>
    <w:p w:rsidR="00D248A2" w:rsidRDefault="00D248A2"/>
    <w:sectPr w:rsidR="00D248A2" w:rsidSect="0032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90A"/>
    <w:multiLevelType w:val="multilevel"/>
    <w:tmpl w:val="29C2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25C"/>
    <w:rsid w:val="000E554B"/>
    <w:rsid w:val="00323E95"/>
    <w:rsid w:val="00673E6C"/>
    <w:rsid w:val="006B4A57"/>
    <w:rsid w:val="007A6907"/>
    <w:rsid w:val="00B9525C"/>
    <w:rsid w:val="00BD6711"/>
    <w:rsid w:val="00D2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9525C"/>
  </w:style>
  <w:style w:type="paragraph" w:styleId="NormalWeb">
    <w:name w:val="Normal (Web)"/>
    <w:basedOn w:val="Normal"/>
    <w:uiPriority w:val="99"/>
    <w:semiHidden/>
    <w:unhideWhenUsed/>
    <w:rsid w:val="006B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4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5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64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0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1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78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3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42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64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178181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581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4433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8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41675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215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28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526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1910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1593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074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0809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614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654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5270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200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80904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2681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6353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4977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20413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3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49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0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06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2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7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96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48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399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6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214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180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2531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5109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079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051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1303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5583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776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2304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408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38221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5875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71240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81733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4718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8505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6393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8414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cp:lastPrinted>2023-04-24T15:45:00Z</cp:lastPrinted>
  <dcterms:created xsi:type="dcterms:W3CDTF">2023-04-24T15:43:00Z</dcterms:created>
  <dcterms:modified xsi:type="dcterms:W3CDTF">2023-04-24T19:00:00Z</dcterms:modified>
</cp:coreProperties>
</file>